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149A" w:rsidRDefault="00DD01BA">
      <w:r>
        <w:t>January 13, 2020</w:t>
      </w:r>
    </w:p>
    <w:p w14:paraId="00000002" w14:textId="77777777" w:rsidR="002F149A" w:rsidRDefault="00DD01BA">
      <w:proofErr w:type="spellStart"/>
      <w:r>
        <w:t>Shickley</w:t>
      </w:r>
      <w:proofErr w:type="spellEnd"/>
      <w:r>
        <w:t xml:space="preserve"> Public School</w:t>
      </w:r>
    </w:p>
    <w:p w14:paraId="00000003" w14:textId="77777777" w:rsidR="002F149A" w:rsidRDefault="00DD01BA">
      <w:r>
        <w:t>Superintendent’s Office</w:t>
      </w:r>
    </w:p>
    <w:p w14:paraId="00000004" w14:textId="77777777" w:rsidR="002F149A" w:rsidRDefault="002F149A"/>
    <w:p w14:paraId="00000005" w14:textId="125C54BA" w:rsidR="002F149A" w:rsidRDefault="00DD01BA">
      <w:r>
        <w:t>At 6:30pm a work session was called to order by President Mick.  All board members were present. Also present were Superintendent Coffey and Principal Sokol.  Guest speaker was Matt Fisher representing First National Capital Markets.  Matt presented the bo</w:t>
      </w:r>
      <w:r>
        <w:t xml:space="preserve">ard with a proposal to provide Education Finance Assistance, </w:t>
      </w:r>
      <w:bookmarkStart w:id="0" w:name="_GoBack"/>
      <w:bookmarkEnd w:id="0"/>
      <w:r>
        <w:t>S</w:t>
      </w:r>
      <w:r>
        <w:t xml:space="preserve">upport and Training (EFAST) to assist the Board and Administration.  The work session ended at 7:05pm.  </w:t>
      </w:r>
    </w:p>
    <w:p w14:paraId="00000006" w14:textId="77777777" w:rsidR="002F149A" w:rsidRDefault="00DD01BA">
      <w:r>
        <w:t>At 7:09pm President Mick called the Regular Meeting of the Board of Education to order.  T</w:t>
      </w:r>
      <w:r>
        <w:t xml:space="preserve">he secretary called the roll of members. Present were John Mick, </w:t>
      </w:r>
      <w:proofErr w:type="spellStart"/>
      <w:r>
        <w:t>Tiya</w:t>
      </w:r>
      <w:proofErr w:type="spellEnd"/>
      <w:r>
        <w:t xml:space="preserve"> Johnson, Joe </w:t>
      </w:r>
      <w:proofErr w:type="spellStart"/>
      <w:r>
        <w:t>Kamler</w:t>
      </w:r>
      <w:proofErr w:type="spellEnd"/>
      <w:r>
        <w:t xml:space="preserve">, </w:t>
      </w:r>
      <w:proofErr w:type="spellStart"/>
      <w:r>
        <w:t>Ambur</w:t>
      </w:r>
      <w:proofErr w:type="spellEnd"/>
      <w:r>
        <w:t xml:space="preserve"> Hinrichs, Ryan Noel and Chris </w:t>
      </w:r>
      <w:proofErr w:type="spellStart"/>
      <w:r>
        <w:t>Swartzendruber</w:t>
      </w:r>
      <w:proofErr w:type="spellEnd"/>
      <w:r>
        <w:t>. Also present were Superintendent Coffey and Principal Sokol. Everyone then recited the Pledge of Allegiance.  Sup</w:t>
      </w:r>
      <w:r>
        <w:t xml:space="preserve">erintendent Coffey acknowledged the meeting notice was posted as required as is the Nebraska Open Meetings Act.  The meeting notice is posted before every meeting at the </w:t>
      </w:r>
      <w:proofErr w:type="spellStart"/>
      <w:r>
        <w:t>Shickley</w:t>
      </w:r>
      <w:proofErr w:type="spellEnd"/>
      <w:r>
        <w:t xml:space="preserve"> Post Office, Heartland Bank </w:t>
      </w:r>
      <w:proofErr w:type="spellStart"/>
      <w:r>
        <w:t>Shickley</w:t>
      </w:r>
      <w:proofErr w:type="spellEnd"/>
      <w:r>
        <w:t xml:space="preserve"> Branch,5 Loaves Market and the front doo</w:t>
      </w:r>
      <w:r>
        <w:t xml:space="preserve">r of the </w:t>
      </w:r>
      <w:proofErr w:type="spellStart"/>
      <w:r>
        <w:t>Shickley</w:t>
      </w:r>
      <w:proofErr w:type="spellEnd"/>
      <w:r>
        <w:t xml:space="preserve"> Public School. Hinrichs moved and Johnson seconded a motion to approve the agenda. All votes were yes. (All votes will be roll call unless otherwise stated.)  Johnson moved and Noel seconded a motion to approve the consent agenda.  The co</w:t>
      </w:r>
      <w:r>
        <w:t>nsent agenda contained the previous meeting minutes, treasurer's report, and presentation of claims.  All votes were yes.  President Mick welcomed the visitors.   Discussion items: Election of Board Officers for 2020:  Superintendent Coffey assumed the dut</w:t>
      </w:r>
      <w:r>
        <w:t xml:space="preserve">ies of the chair.  Nominees for President were Mick and </w:t>
      </w:r>
      <w:proofErr w:type="spellStart"/>
      <w:r>
        <w:t>Kamler</w:t>
      </w:r>
      <w:proofErr w:type="spellEnd"/>
      <w:r>
        <w:t xml:space="preserve">.  Nominations ceased and John Mick was elected President.  Mick assumed the duties of the chair and asked for nominations for Vice President.  Nominee for Vice President was </w:t>
      </w:r>
      <w:proofErr w:type="spellStart"/>
      <w:r>
        <w:t>Kamler</w:t>
      </w:r>
      <w:proofErr w:type="spellEnd"/>
      <w:r>
        <w:t>.  Nomination</w:t>
      </w:r>
      <w:r>
        <w:t xml:space="preserve">s ceased.   Joe </w:t>
      </w:r>
      <w:proofErr w:type="spellStart"/>
      <w:r>
        <w:t>Kamler</w:t>
      </w:r>
      <w:proofErr w:type="spellEnd"/>
      <w:r>
        <w:t xml:space="preserve"> was voted as Vice President.  Nominee for Secretary was </w:t>
      </w:r>
      <w:proofErr w:type="spellStart"/>
      <w:r>
        <w:t>Swartzendruber</w:t>
      </w:r>
      <w:proofErr w:type="spellEnd"/>
      <w:r>
        <w:t xml:space="preserve">.  Nominations ceased.  Chris </w:t>
      </w:r>
      <w:proofErr w:type="spellStart"/>
      <w:r>
        <w:t>Swartzendruber</w:t>
      </w:r>
      <w:proofErr w:type="spellEnd"/>
      <w:r>
        <w:t xml:space="preserve"> was voted as Secretary.  Nominee for Treasure was Johnson.  Nominations ceased.  </w:t>
      </w:r>
      <w:proofErr w:type="spellStart"/>
      <w:r>
        <w:t>Tiya</w:t>
      </w:r>
      <w:proofErr w:type="spellEnd"/>
      <w:r>
        <w:t xml:space="preserve"> Johnson was voted as Treasure.  </w:t>
      </w:r>
      <w:r>
        <w:t xml:space="preserve">Discussion was held on Board Committee Assignments.  The following assignments were put in place for 2020:  </w:t>
      </w:r>
      <w:r>
        <w:rPr>
          <w:b/>
        </w:rPr>
        <w:t>American Civics and Curriculum:</w:t>
      </w:r>
      <w:r>
        <w:t xml:space="preserve"> Mick, Johnson, and Hinrichs,  </w:t>
      </w:r>
      <w:r>
        <w:rPr>
          <w:b/>
        </w:rPr>
        <w:t>Facilities/Buildings and Grounds:</w:t>
      </w:r>
      <w:r>
        <w:t xml:space="preserve"> </w:t>
      </w:r>
      <w:proofErr w:type="spellStart"/>
      <w:r>
        <w:t>Kamler</w:t>
      </w:r>
      <w:proofErr w:type="spellEnd"/>
      <w:r>
        <w:t xml:space="preserve">, </w:t>
      </w:r>
      <w:proofErr w:type="spellStart"/>
      <w:r>
        <w:t>Swartzendruber</w:t>
      </w:r>
      <w:proofErr w:type="spellEnd"/>
      <w:r>
        <w:t xml:space="preserve">, and Hinrichs, </w:t>
      </w:r>
      <w:r>
        <w:rPr>
          <w:b/>
        </w:rPr>
        <w:t>Transportation</w:t>
      </w:r>
      <w:r>
        <w:rPr>
          <w:b/>
        </w:rPr>
        <w:t>:</w:t>
      </w:r>
      <w:r>
        <w:t xml:space="preserve"> Noel and Mick, </w:t>
      </w:r>
      <w:r>
        <w:rPr>
          <w:b/>
        </w:rPr>
        <w:t>Pool:</w:t>
      </w:r>
      <w:r>
        <w:t xml:space="preserve"> Noel, Hinrichs, and </w:t>
      </w:r>
      <w:proofErr w:type="spellStart"/>
      <w:r>
        <w:t>Swartzendruber</w:t>
      </w:r>
      <w:proofErr w:type="spellEnd"/>
      <w:r>
        <w:t xml:space="preserve">, </w:t>
      </w:r>
      <w:r>
        <w:rPr>
          <w:b/>
        </w:rPr>
        <w:t xml:space="preserve">Negotiations: </w:t>
      </w:r>
      <w:r>
        <w:t xml:space="preserve">Johnson(chair), Noel, and Hinrichs, </w:t>
      </w:r>
      <w:r>
        <w:rPr>
          <w:b/>
        </w:rPr>
        <w:t xml:space="preserve">BDS COOP: </w:t>
      </w:r>
      <w:r>
        <w:t xml:space="preserve">Johnson, </w:t>
      </w:r>
      <w:proofErr w:type="spellStart"/>
      <w:r>
        <w:t>Kamler</w:t>
      </w:r>
      <w:proofErr w:type="spellEnd"/>
      <w:r>
        <w:t xml:space="preserve">, and </w:t>
      </w:r>
      <w:proofErr w:type="spellStart"/>
      <w:r>
        <w:t>Swartzendruber</w:t>
      </w:r>
      <w:proofErr w:type="spellEnd"/>
      <w:r>
        <w:t xml:space="preserve">, </w:t>
      </w:r>
      <w:r>
        <w:rPr>
          <w:b/>
        </w:rPr>
        <w:t>Policy Review:</w:t>
      </w:r>
      <w:r>
        <w:t xml:space="preserve"> Mick and </w:t>
      </w:r>
      <w:proofErr w:type="spellStart"/>
      <w:r>
        <w:t>Kamler</w:t>
      </w:r>
      <w:proofErr w:type="spellEnd"/>
      <w:r>
        <w:t xml:space="preserve">, </w:t>
      </w:r>
      <w:r>
        <w:rPr>
          <w:b/>
        </w:rPr>
        <w:t xml:space="preserve">Finance committee: </w:t>
      </w:r>
      <w:proofErr w:type="spellStart"/>
      <w:r>
        <w:t>Kamler</w:t>
      </w:r>
      <w:proofErr w:type="spellEnd"/>
      <w:r>
        <w:t xml:space="preserve">, Johnson, and </w:t>
      </w:r>
      <w:proofErr w:type="spellStart"/>
      <w:r>
        <w:t>Swartzendruber</w:t>
      </w:r>
      <w:proofErr w:type="spellEnd"/>
      <w:r>
        <w:t xml:space="preserve">.  </w:t>
      </w:r>
    </w:p>
    <w:p w14:paraId="00000007" w14:textId="77777777" w:rsidR="002F149A" w:rsidRDefault="00DD01BA">
      <w:r>
        <w:t>Administra</w:t>
      </w:r>
      <w:r>
        <w:t xml:space="preserve">tive reports: Superintendent Coffey reported the Policy Review committee will be meeting soon. On February 5, </w:t>
      </w:r>
      <w:proofErr w:type="spellStart"/>
      <w:r>
        <w:t>Swartzendruber</w:t>
      </w:r>
      <w:proofErr w:type="spellEnd"/>
      <w:r>
        <w:t>, Mick and Superintendent Coffey will be attending a budget and finance workshop in Kearney hosted by the NASB.  Principal Sokol rep</w:t>
      </w:r>
      <w:r>
        <w:t>orted to the board on first semester Academic Success, Improving the culture of the school, The Blue River Cohort day, and talked about social and emotional awareness.  Committee reports: Negotiations committee reported they have settled with the SEA.  Tra</w:t>
      </w:r>
      <w:r>
        <w:t>nsportation committee is looking into a grant to purchase a new bus.  Facilities/buildings and grounds committee reported that work is still needed in the lobby restrooms and we are awaiting a company to come “Smoke” the pipes to identify the source of the</w:t>
      </w:r>
      <w:r>
        <w:t xml:space="preserve"> problem.  Several drafts were presented for </w:t>
      </w:r>
      <w:proofErr w:type="gramStart"/>
      <w:r>
        <w:t>the  2020</w:t>
      </w:r>
      <w:proofErr w:type="gramEnd"/>
      <w:r>
        <w:t xml:space="preserve">-2021 school calendar.  A final decision will be made next month.  A draft of the Annual Report to the Patrons and Stakeholders was also discussed and will be </w:t>
      </w:r>
      <w:r>
        <w:lastRenderedPageBreak/>
        <w:t xml:space="preserve">published in the near future.  </w:t>
      </w:r>
      <w:proofErr w:type="spellStart"/>
      <w:r>
        <w:t>Kamler</w:t>
      </w:r>
      <w:proofErr w:type="spellEnd"/>
      <w:r>
        <w:t xml:space="preserve"> moved</w:t>
      </w:r>
      <w:r>
        <w:t xml:space="preserve"> and </w:t>
      </w:r>
      <w:proofErr w:type="spellStart"/>
      <w:r>
        <w:t>Swartzendruber</w:t>
      </w:r>
      <w:proofErr w:type="spellEnd"/>
      <w:r>
        <w:t xml:space="preserve"> seconded a motion to approve the proposal presented by First National for their EFAST Program.  All votes were yes.  A date will be set for a February board retreat.  Action Items: Noel moved and Hinrichs seconded a motion to approve th</w:t>
      </w:r>
      <w:r>
        <w:t xml:space="preserve">e Negotiated Agreement with the SEA.  All votes were yes.  </w:t>
      </w:r>
      <w:proofErr w:type="spellStart"/>
      <w:r>
        <w:t>Swartzendruber</w:t>
      </w:r>
      <w:proofErr w:type="spellEnd"/>
      <w:r>
        <w:t xml:space="preserve"> moved and Noel seconded a motion to approve Addison Barry as a local substitute.  All votes were yes.  Next meeting will be held Monday, February 10,2020 at 7:00pm in the Superintend</w:t>
      </w:r>
      <w:r>
        <w:t xml:space="preserve">ent’s Office. </w:t>
      </w:r>
      <w:proofErr w:type="spellStart"/>
      <w:r>
        <w:t>Swartzendruber</w:t>
      </w:r>
      <w:proofErr w:type="spellEnd"/>
      <w:r>
        <w:t xml:space="preserve"> moved and </w:t>
      </w:r>
      <w:proofErr w:type="spellStart"/>
      <w:r>
        <w:t>Kamler</w:t>
      </w:r>
      <w:proofErr w:type="spellEnd"/>
      <w:r>
        <w:t xml:space="preserve"> seconded a motion to adjourn the meeting.  All votes were yes.</w:t>
      </w:r>
    </w:p>
    <w:p w14:paraId="00000008" w14:textId="77777777" w:rsidR="002F149A" w:rsidRDefault="002F149A"/>
    <w:p w14:paraId="00000009" w14:textId="77777777" w:rsidR="002F149A" w:rsidRDefault="00DD01BA">
      <w:r>
        <w:t xml:space="preserve">Respectively submitted, </w:t>
      </w:r>
    </w:p>
    <w:p w14:paraId="0000000A" w14:textId="77777777" w:rsidR="002F149A" w:rsidRDefault="00DD01BA">
      <w:r>
        <w:t xml:space="preserve">Chris </w:t>
      </w:r>
      <w:proofErr w:type="spellStart"/>
      <w:r>
        <w:t>Swartzendruber</w:t>
      </w:r>
      <w:proofErr w:type="spellEnd"/>
      <w:r>
        <w:t>, Secretary</w:t>
      </w:r>
    </w:p>
    <w:p w14:paraId="0000000B" w14:textId="77777777" w:rsidR="002F149A" w:rsidRDefault="002F149A"/>
    <w:p w14:paraId="0000000C" w14:textId="77777777" w:rsidR="002F149A" w:rsidRDefault="002F149A"/>
    <w:sectPr w:rsidR="002F14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9A"/>
    <w:rsid w:val="002F149A"/>
    <w:rsid w:val="00DD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40E88"/>
  <w15:docId w15:val="{66E30DE6-BC78-1A43-B841-836B611A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2020-01-27T18:58:00Z</dcterms:created>
  <dcterms:modified xsi:type="dcterms:W3CDTF">2020-01-27T18:58:00Z</dcterms:modified>
</cp:coreProperties>
</file>