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280" w:line="360" w:lineRule="auto"/>
        <w:rPr>
          <w:sz w:val="24"/>
          <w:szCs w:val="24"/>
        </w:rPr>
      </w:pPr>
      <w:r w:rsidDel="00000000" w:rsidR="00000000" w:rsidRPr="00000000">
        <w:rPr>
          <w:sz w:val="24"/>
          <w:szCs w:val="24"/>
          <w:rtl w:val="0"/>
        </w:rPr>
        <w:t xml:space="preserve">Dear Parents/Guardians,</w:t>
      </w:r>
    </w:p>
    <w:p w:rsidR="00000000" w:rsidDel="00000000" w:rsidP="00000000" w:rsidRDefault="00000000" w:rsidRPr="00000000" w14:paraId="00000002">
      <w:pPr>
        <w:shd w:fill="ffffff" w:val="clear"/>
        <w:spacing w:after="280" w:line="360" w:lineRule="auto"/>
        <w:rPr>
          <w:sz w:val="24"/>
          <w:szCs w:val="24"/>
        </w:rPr>
      </w:pPr>
      <w:r w:rsidDel="00000000" w:rsidR="00000000" w:rsidRPr="00000000">
        <w:rPr>
          <w:sz w:val="24"/>
          <w:szCs w:val="24"/>
          <w:rtl w:val="0"/>
        </w:rPr>
        <w:t xml:space="preserve">Because medical costs can be expensive, Shickley Public Schools does provide families the opportunity to purchase student accident insurance on their student through Student Assurance Services, Inc. </w:t>
      </w:r>
    </w:p>
    <w:p w:rsidR="00000000" w:rsidDel="00000000" w:rsidP="00000000" w:rsidRDefault="00000000" w:rsidRPr="00000000" w14:paraId="00000003">
      <w:pPr>
        <w:shd w:fill="ffffff" w:val="clear"/>
        <w:spacing w:after="280" w:line="360" w:lineRule="auto"/>
        <w:rPr>
          <w:sz w:val="24"/>
          <w:szCs w:val="24"/>
        </w:rPr>
      </w:pPr>
      <w:r w:rsidDel="00000000" w:rsidR="00000000" w:rsidRPr="00000000">
        <w:rPr>
          <w:sz w:val="24"/>
          <w:szCs w:val="24"/>
          <w:rtl w:val="0"/>
        </w:rPr>
        <w:t xml:space="preserve">This supplemental policy would assist with your out-of-pocket medical expenses (i.e. deductible) should your student sustain an accidental injury while coverage is in effect.  Also, if you do not have any insurance on your student, this would be primary for accidental injuries. There are a variety of coverage options and premiums are a one-time payment for the school year.</w:t>
      </w:r>
    </w:p>
    <w:p w:rsidR="00000000" w:rsidDel="00000000" w:rsidP="00000000" w:rsidRDefault="00000000" w:rsidRPr="00000000" w14:paraId="00000004">
      <w:pPr>
        <w:shd w:fill="ffffff" w:val="clear"/>
        <w:spacing w:after="280" w:line="360" w:lineRule="auto"/>
        <w:rPr>
          <w:sz w:val="24"/>
          <w:szCs w:val="24"/>
        </w:rPr>
      </w:pPr>
      <w:r w:rsidDel="00000000" w:rsidR="00000000" w:rsidRPr="00000000">
        <w:rPr>
          <w:sz w:val="24"/>
          <w:szCs w:val="24"/>
          <w:rtl w:val="0"/>
        </w:rPr>
        <w:t xml:space="preserve">Please review the short video below or clicking the link, as well as the attached forms regarding student accident insurance.</w:t>
      </w:r>
    </w:p>
    <w:p w:rsidR="00000000" w:rsidDel="00000000" w:rsidP="00000000" w:rsidRDefault="00000000" w:rsidRPr="00000000" w14:paraId="00000005">
      <w:pPr>
        <w:shd w:fill="ffffff" w:val="clear"/>
        <w:spacing w:after="280" w:line="360" w:lineRule="auto"/>
        <w:rPr>
          <w:b w:val="1"/>
          <w:bCs w:val="1"/>
          <w:color w:val="333333"/>
          <w:sz w:val="24"/>
          <w:szCs w:val="24"/>
          <w:u w:val="single"/>
        </w:rPr>
      </w:pPr>
      <w:hyperlink r:id="rId6">
        <w:r w:rsidDel="00000000" w:rsidR="00000000" w:rsidRPr="00000000">
          <w:rPr>
            <w:b w:val="1"/>
            <w:bCs w:val="1"/>
            <w:color w:val="333333"/>
            <w:sz w:val="24"/>
            <w:szCs w:val="24"/>
            <w:u w:val="single"/>
            <w:rtl w:val="0"/>
          </w:rPr>
          <w:t xml:space="preserve">Student Accident Insurance - YouTube</w:t>
        </w:r>
      </w:hyperlink>
      <w:r w:rsidDel="00000000" w:rsidR="00000000" w:rsidRPr="00000000">
        <w:rPr>
          <w:rtl w:val="0"/>
        </w:rPr>
      </w:r>
    </w:p>
    <w:p w:rsidR="00000000" w:rsidDel="00000000" w:rsidP="00000000" w:rsidRDefault="00000000" w:rsidRPr="00000000" w14:paraId="00000006">
      <w:pPr>
        <w:shd w:fill="ffffff" w:val="clear"/>
        <w:spacing w:after="280" w:line="360" w:lineRule="auto"/>
        <w:rPr>
          <w:sz w:val="24"/>
          <w:szCs w:val="24"/>
        </w:rPr>
      </w:pPr>
      <w:r w:rsidDel="00000000" w:rsidR="00000000" w:rsidRPr="00000000">
        <w:rPr>
          <w:sz w:val="24"/>
          <w:szCs w:val="24"/>
          <w:rtl w:val="0"/>
        </w:rPr>
        <w:t xml:space="preserve">If you have any questions about this coverage, please contact Student Assurance Services directly at (800) 328-2739.</w:t>
      </w:r>
    </w:p>
    <w:p w:rsidR="00000000" w:rsidDel="00000000" w:rsidP="00000000" w:rsidRDefault="00000000" w:rsidRPr="00000000" w14:paraId="00000007">
      <w:pPr>
        <w:shd w:fill="ffffff" w:val="clear"/>
        <w:spacing w:after="280" w:line="360" w:lineRule="auto"/>
        <w:rPr>
          <w:sz w:val="24"/>
          <w:szCs w:val="24"/>
        </w:rPr>
      </w:pPr>
      <w:r w:rsidDel="00000000" w:rsidR="00000000" w:rsidRPr="00000000">
        <w:rPr>
          <w:sz w:val="24"/>
          <w:szCs w:val="24"/>
          <w:rtl w:val="0"/>
        </w:rPr>
        <w:t xml:space="preserve">Sincerely, </w:t>
      </w:r>
    </w:p>
    <w:p w:rsidR="00000000" w:rsidDel="00000000" w:rsidP="00000000" w:rsidRDefault="00000000" w:rsidRPr="00000000" w14:paraId="00000008">
      <w:pPr>
        <w:shd w:fill="ffffff" w:val="clear"/>
        <w:spacing w:line="360" w:lineRule="auto"/>
        <w:rPr>
          <w:sz w:val="24"/>
          <w:szCs w:val="24"/>
        </w:rPr>
      </w:pPr>
      <w:r w:rsidDel="00000000" w:rsidR="00000000" w:rsidRPr="00000000">
        <w:rPr>
          <w:sz w:val="24"/>
          <w:szCs w:val="24"/>
          <w:rtl w:val="0"/>
        </w:rPr>
        <w:t xml:space="preserve">Dr. Stan Essink</w:t>
      </w:r>
    </w:p>
    <w:p w:rsidR="00000000" w:rsidDel="00000000" w:rsidP="00000000" w:rsidRDefault="00000000" w:rsidRPr="00000000" w14:paraId="00000009">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youtube.com/watch?v=6yJJc4Ls1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