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hd w:fill="ffffff" w:val="clear"/>
        <w:spacing w:after="160" w:before="0" w:line="264" w:lineRule="auto"/>
        <w:rPr>
          <w:color w:val="333333"/>
          <w:sz w:val="36"/>
          <w:szCs w:val="36"/>
        </w:rPr>
      </w:pPr>
      <w:bookmarkStart w:colFirst="0" w:colLast="0" w:name="_os19t2x3bwi3" w:id="0"/>
      <w:bookmarkEnd w:id="0"/>
      <w:r w:rsidDel="00000000" w:rsidR="00000000" w:rsidRPr="00000000">
        <w:rPr>
          <w:color w:val="333333"/>
          <w:sz w:val="36"/>
          <w:szCs w:val="36"/>
          <w:rtl w:val="0"/>
        </w:rPr>
        <w:t xml:space="preserve">Childfind language info</w:t>
      </w:r>
    </w:p>
    <w:p w:rsidR="00000000" w:rsidDel="00000000" w:rsidP="00000000" w:rsidRDefault="00000000" w:rsidRPr="00000000" w14:paraId="00000002">
      <w:pPr>
        <w:shd w:fill="ffffff" w:val="clear"/>
        <w:spacing w:after="160" w:lineRule="auto"/>
        <w:rPr>
          <w:color w:val="333333"/>
          <w:sz w:val="21"/>
          <w:szCs w:val="21"/>
        </w:rPr>
      </w:pPr>
      <w:r w:rsidDel="00000000" w:rsidR="00000000" w:rsidRPr="00000000">
        <w:rPr>
          <w:color w:val="333333"/>
          <w:sz w:val="21"/>
          <w:szCs w:val="21"/>
          <w:rtl w:val="0"/>
        </w:rPr>
        <w:t xml:space="preserve">Do you know of a child who is experiencing difficulties with speaking, hearing, trouble learning, seeing, walking, or taking part in activities with other children? Or are you concerned with your child’s physical condition, learning, or development in other areas? Please refer to the number below. Shickley Public School District will provide an educational evaluation at no cost to the parent. If the child qualifies under Nebraska law, a free and appropriate educational program will be developed to meet his/her educational needs.</w:t>
      </w:r>
    </w:p>
    <w:p w:rsidR="00000000" w:rsidDel="00000000" w:rsidP="00000000" w:rsidRDefault="00000000" w:rsidRPr="00000000" w14:paraId="00000003">
      <w:pPr>
        <w:shd w:fill="ffffff" w:val="clear"/>
        <w:spacing w:after="160" w:lineRule="auto"/>
        <w:rPr>
          <w:color w:val="333333"/>
          <w:sz w:val="21"/>
          <w:szCs w:val="21"/>
        </w:rPr>
      </w:pPr>
      <w:r w:rsidDel="00000000" w:rsidR="00000000" w:rsidRPr="00000000">
        <w:rPr>
          <w:color w:val="333333"/>
          <w:sz w:val="21"/>
          <w:szCs w:val="21"/>
          <w:rtl w:val="0"/>
        </w:rPr>
        <w:t xml:space="preserve">To contact us, please call the school office at 402-627-3375. You may also contact Nebraska Child find at (888) 806-6287 or </w:t>
      </w:r>
      <w:hyperlink r:id="rId6">
        <w:r w:rsidDel="00000000" w:rsidR="00000000" w:rsidRPr="00000000">
          <w:rPr>
            <w:color w:val="0b3c1b"/>
            <w:sz w:val="21"/>
            <w:szCs w:val="21"/>
            <w:u w:val="single"/>
            <w:rtl w:val="0"/>
          </w:rPr>
          <w:t xml:space="preserve">http://www.childfind.ne.gov/</w:t>
        </w:r>
      </w:hyperlink>
      <w:r w:rsidDel="00000000" w:rsidR="00000000" w:rsidRPr="00000000">
        <w:rPr>
          <w:color w:val="333333"/>
          <w:sz w:val="21"/>
          <w:szCs w:val="21"/>
          <w:rtl w:val="0"/>
        </w:rPr>
        <w:t xml:space="preserve"> </w:t>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hildfind.n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